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5A" w:rsidRDefault="00A7445A" w:rsidP="00A7445A">
      <w:pPr>
        <w:shd w:val="clear" w:color="auto" w:fill="FFFFFF"/>
        <w:jc w:val="both"/>
        <w:rPr>
          <w:rFonts w:eastAsia="Times New Roman" w:cs="Arial"/>
          <w:color w:val="FF0000"/>
          <w:lang w:eastAsia="pt-BR"/>
        </w:rPr>
      </w:pPr>
      <w:bookmarkStart w:id="0" w:name="_GoBack"/>
      <w:bookmarkEnd w:id="0"/>
    </w:p>
    <w:p w:rsidR="00A7445A" w:rsidRPr="001E589B" w:rsidRDefault="00A7445A" w:rsidP="00A7445A">
      <w:pPr>
        <w:shd w:val="clear" w:color="auto" w:fill="FFFFFF"/>
        <w:jc w:val="both"/>
        <w:rPr>
          <w:rFonts w:eastAsia="Times New Roman" w:cs="Arial"/>
          <w:color w:val="FF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7445A" w:rsidRPr="00017DCC" w:rsidTr="00164241">
        <w:tc>
          <w:tcPr>
            <w:tcW w:w="9747" w:type="dxa"/>
          </w:tcPr>
          <w:p w:rsidR="00A7445A" w:rsidRPr="004F5CD5" w:rsidRDefault="00A7445A" w:rsidP="00313C6D">
            <w:pPr>
              <w:rPr>
                <w:rFonts w:eastAsia="Times New Roman" w:cs="Arial"/>
                <w:b/>
                <w:sz w:val="28"/>
                <w:szCs w:val="28"/>
                <w:lang w:eastAsia="pt-BR"/>
              </w:rPr>
            </w:pPr>
            <w:r w:rsidRPr="004F5CD5">
              <w:rPr>
                <w:rFonts w:eastAsia="Times New Roman" w:cs="Arial"/>
                <w:b/>
                <w:sz w:val="28"/>
                <w:szCs w:val="28"/>
                <w:lang w:eastAsia="pt-BR"/>
              </w:rPr>
              <w:t xml:space="preserve">Formulário para registro de proposta de trabalho para o </w:t>
            </w:r>
            <w:r w:rsidR="0095144C" w:rsidRPr="004F5CD5">
              <w:rPr>
                <w:rFonts w:eastAsia="Times New Roman" w:cs="Arial"/>
                <w:b/>
                <w:sz w:val="28"/>
                <w:szCs w:val="28"/>
                <w:lang w:eastAsia="pt-BR"/>
              </w:rPr>
              <w:t>Componente Curricular:</w:t>
            </w:r>
          </w:p>
          <w:p w:rsidR="0095144C" w:rsidRDefault="0095144C" w:rsidP="00313C6D">
            <w:pPr>
              <w:rPr>
                <w:rFonts w:eastAsia="Times New Roman" w:cs="Arial"/>
                <w:b/>
                <w:lang w:eastAsia="pt-BR"/>
              </w:rPr>
            </w:pPr>
          </w:p>
          <w:p w:rsidR="0095144C" w:rsidRPr="00D302AA" w:rsidRDefault="0095144C" w:rsidP="00313C6D">
            <w:pPr>
              <w:rPr>
                <w:rFonts w:eastAsia="Times New Roman" w:cs="Arial"/>
                <w:b/>
                <w:color w:val="FF0000"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_______________________________________________________________</w:t>
            </w:r>
          </w:p>
          <w:p w:rsidR="00313C6D" w:rsidRPr="00D302AA" w:rsidRDefault="00313C6D" w:rsidP="00313C6D">
            <w:pPr>
              <w:rPr>
                <w:rFonts w:eastAsia="Times New Roman" w:cs="Arial"/>
                <w:b/>
                <w:color w:val="FF0000"/>
                <w:lang w:eastAsia="pt-BR"/>
              </w:rPr>
            </w:pPr>
          </w:p>
          <w:p w:rsidR="00313C6D" w:rsidRPr="00017DCC" w:rsidRDefault="00313C6D" w:rsidP="00313C6D">
            <w:pPr>
              <w:rPr>
                <w:rFonts w:eastAsia="Times New Roman" w:cs="Arial"/>
                <w:b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Default="00AA68D9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Professor Responsável</w:t>
            </w:r>
            <w:r w:rsidR="00A7445A" w:rsidRPr="00153A9B">
              <w:rPr>
                <w:rFonts w:eastAsia="Times New Roman" w:cs="Arial"/>
                <w:lang w:eastAsia="pt-BR"/>
              </w:rPr>
              <w:t xml:space="preserve">: </w:t>
            </w:r>
          </w:p>
          <w:p w:rsidR="00887F1D" w:rsidRPr="00153A9B" w:rsidRDefault="00887F1D" w:rsidP="00887F1D">
            <w:pPr>
              <w:pStyle w:val="PargrafodaLista"/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Default="00524944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Campo de Integração</w:t>
            </w:r>
            <w:r w:rsidR="0001142A">
              <w:rPr>
                <w:rFonts w:eastAsia="Times New Roman" w:cs="Arial"/>
                <w:lang w:eastAsia="pt-BR"/>
              </w:rPr>
              <w:t xml:space="preserve"> Curricular</w:t>
            </w:r>
            <w:r w:rsidR="00A7445A" w:rsidRPr="00153A9B">
              <w:rPr>
                <w:rFonts w:eastAsia="Times New Roman" w:cs="Arial"/>
                <w:lang w:eastAsia="pt-BR"/>
              </w:rPr>
              <w:t xml:space="preserve">: 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Pr="00017DCC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Materiais necessários e Tempo </w:t>
            </w:r>
            <w:r w:rsidR="0001142A">
              <w:rPr>
                <w:rFonts w:eastAsia="Times New Roman" w:cs="Arial"/>
                <w:lang w:eastAsia="pt-BR"/>
              </w:rPr>
              <w:t>previsto para execução do(s) projeto(s)</w:t>
            </w:r>
          </w:p>
          <w:p w:rsidR="00A7445A" w:rsidRDefault="00A7445A" w:rsidP="00A7445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Recursos Humanos</w:t>
            </w:r>
            <w:r w:rsidR="0001142A">
              <w:rPr>
                <w:rFonts w:eastAsia="Times New Roman" w:cs="Arial"/>
                <w:lang w:eastAsia="pt-BR"/>
              </w:rPr>
              <w:t xml:space="preserve"> </w:t>
            </w:r>
            <w:r>
              <w:rPr>
                <w:rFonts w:eastAsia="Times New Roman" w:cs="Arial"/>
                <w:lang w:eastAsia="pt-BR"/>
              </w:rPr>
              <w:t xml:space="preserve">(ou </w:t>
            </w:r>
            <w:proofErr w:type="spellStart"/>
            <w:r>
              <w:rPr>
                <w:rFonts w:eastAsia="Times New Roman" w:cs="Arial"/>
                <w:lang w:eastAsia="pt-BR"/>
              </w:rPr>
              <w:t>oficineiros</w:t>
            </w:r>
            <w:proofErr w:type="spellEnd"/>
            <w:r>
              <w:rPr>
                <w:rFonts w:eastAsia="Times New Roman" w:cs="Arial"/>
                <w:lang w:eastAsia="pt-BR"/>
              </w:rPr>
              <w:t xml:space="preserve"> de apoio)</w:t>
            </w:r>
            <w:r w:rsidR="004F5CD5">
              <w:rPr>
                <w:rFonts w:eastAsia="Times New Roman" w:cs="Arial"/>
                <w:lang w:eastAsia="pt-BR"/>
              </w:rPr>
              <w:t xml:space="preserve"> –</w:t>
            </w:r>
          </w:p>
          <w:p w:rsidR="004F5CD5" w:rsidRDefault="004F5CD5" w:rsidP="004F5CD5">
            <w:pPr>
              <w:pStyle w:val="PargrafodaLista"/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A7445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Recursos Materiais</w:t>
            </w:r>
            <w:r w:rsidR="004F5CD5">
              <w:rPr>
                <w:rFonts w:eastAsia="Times New Roman" w:cs="Arial"/>
                <w:lang w:eastAsia="pt-BR"/>
              </w:rPr>
              <w:t xml:space="preserve"> – </w:t>
            </w:r>
          </w:p>
          <w:p w:rsidR="004F5CD5" w:rsidRPr="004F5CD5" w:rsidRDefault="004F5CD5" w:rsidP="004F5CD5">
            <w:pPr>
              <w:pStyle w:val="PargrafodaLista"/>
              <w:rPr>
                <w:rFonts w:eastAsia="Times New Roman" w:cs="Arial"/>
                <w:lang w:eastAsia="pt-BR"/>
              </w:rPr>
            </w:pPr>
          </w:p>
          <w:p w:rsidR="004F5CD5" w:rsidRPr="004F5CD5" w:rsidRDefault="004F5CD5" w:rsidP="004F5CD5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A7445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Equipamentos</w:t>
            </w:r>
            <w:r w:rsidR="004F5CD5">
              <w:rPr>
                <w:rFonts w:eastAsia="Times New Roman" w:cs="Arial"/>
                <w:lang w:eastAsia="pt-BR"/>
              </w:rPr>
              <w:t xml:space="preserve"> – </w:t>
            </w:r>
          </w:p>
          <w:p w:rsidR="004F5CD5" w:rsidRDefault="004F5CD5" w:rsidP="004F5CD5">
            <w:pPr>
              <w:pStyle w:val="PargrafodaLista"/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A7445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Recursos Financeiros </w:t>
            </w:r>
            <w:r w:rsidR="004F5CD5">
              <w:rPr>
                <w:rFonts w:eastAsia="Times New Roman" w:cs="Arial"/>
                <w:lang w:eastAsia="pt-BR"/>
              </w:rPr>
              <w:t xml:space="preserve">– </w:t>
            </w:r>
          </w:p>
          <w:p w:rsidR="004F5CD5" w:rsidRPr="004F5CD5" w:rsidRDefault="004F5CD5" w:rsidP="004F5CD5">
            <w:pPr>
              <w:pStyle w:val="PargrafodaLista"/>
              <w:rPr>
                <w:rFonts w:eastAsia="Times New Roman" w:cs="Arial"/>
                <w:lang w:eastAsia="pt-BR"/>
              </w:rPr>
            </w:pPr>
          </w:p>
          <w:p w:rsidR="004F5CD5" w:rsidRDefault="004F5CD5" w:rsidP="004F5CD5">
            <w:pPr>
              <w:pStyle w:val="PargrafodaLista"/>
              <w:jc w:val="both"/>
              <w:rPr>
                <w:rFonts w:eastAsia="Times New Roman" w:cs="Arial"/>
                <w:lang w:eastAsia="pt-BR"/>
              </w:rPr>
            </w:pPr>
          </w:p>
          <w:p w:rsidR="00A7445A" w:rsidRPr="00A7445A" w:rsidRDefault="00A7445A" w:rsidP="00A7445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 xml:space="preserve">Tempo previsto de início e Término </w:t>
            </w:r>
            <w:r w:rsidR="004F5CD5">
              <w:rPr>
                <w:rFonts w:eastAsia="Times New Roman" w:cs="Arial"/>
                <w:lang w:eastAsia="pt-BR"/>
              </w:rPr>
              <w:t xml:space="preserve">- </w:t>
            </w:r>
          </w:p>
          <w:p w:rsidR="00A7445A" w:rsidRDefault="00A7445A" w:rsidP="00984A07">
            <w:pPr>
              <w:shd w:val="clear" w:color="auto" w:fill="FFFFFF"/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 w:rsidRPr="00153A9B">
              <w:rPr>
                <w:rFonts w:eastAsia="Times New Roman" w:cs="Arial"/>
                <w:lang w:eastAsia="pt-BR"/>
              </w:rPr>
              <w:t>Faça um breve resumo do projeto (apresentação, justificativa, objetivos, metodologia, tempo de execução):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164241" w:rsidRDefault="00164241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D302AA" w:rsidRDefault="00D302A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95144C" w:rsidRDefault="0095144C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67BC8" w:rsidRDefault="00B67BC8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B45D5F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lastRenderedPageBreak/>
              <w:t>Qual/quais tema/temas pretende</w:t>
            </w:r>
            <w:r w:rsidR="00A7445A" w:rsidRPr="00153A9B">
              <w:rPr>
                <w:rFonts w:eastAsia="Times New Roman" w:cs="Arial"/>
                <w:lang w:eastAsia="pt-BR"/>
              </w:rPr>
              <w:t xml:space="preserve"> aborda</w:t>
            </w:r>
            <w:r>
              <w:rPr>
                <w:rFonts w:eastAsia="Times New Roman" w:cs="Arial"/>
                <w:lang w:eastAsia="pt-BR"/>
              </w:rPr>
              <w:t>r</w:t>
            </w:r>
            <w:r w:rsidR="00A7445A" w:rsidRPr="00153A9B">
              <w:rPr>
                <w:rFonts w:eastAsia="Times New Roman" w:cs="Arial"/>
                <w:lang w:eastAsia="pt-BR"/>
              </w:rPr>
              <w:t>?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Pr="00017DCC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E589B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 w:rsidRPr="001E589B">
              <w:rPr>
                <w:rFonts w:eastAsia="Times New Roman" w:cs="Arial"/>
                <w:lang w:eastAsia="pt-BR"/>
              </w:rPr>
              <w:t>Quais áreas do conh</w:t>
            </w:r>
            <w:r w:rsidR="00B45D5F">
              <w:rPr>
                <w:rFonts w:eastAsia="Times New Roman" w:cs="Arial"/>
                <w:lang w:eastAsia="pt-BR"/>
              </w:rPr>
              <w:t>ecimento e disciplinas a proposta</w:t>
            </w:r>
            <w:r w:rsidRPr="001E589B">
              <w:rPr>
                <w:rFonts w:eastAsia="Times New Roman" w:cs="Arial"/>
                <w:lang w:eastAsia="pt-BR"/>
              </w:rPr>
              <w:t xml:space="preserve"> abrange?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Pr="00017DCC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 w:rsidRPr="00153A9B">
              <w:rPr>
                <w:rFonts w:eastAsia="Times New Roman" w:cs="Arial"/>
                <w:lang w:eastAsia="pt-BR"/>
              </w:rPr>
              <w:t>Quais habilidades e c</w:t>
            </w:r>
            <w:r>
              <w:rPr>
                <w:rFonts w:eastAsia="Times New Roman" w:cs="Arial"/>
                <w:lang w:eastAsia="pt-BR"/>
              </w:rPr>
              <w:t>apacidades</w:t>
            </w:r>
            <w:r w:rsidRPr="00153A9B">
              <w:rPr>
                <w:rFonts w:eastAsia="Times New Roman" w:cs="Arial"/>
                <w:lang w:eastAsia="pt-BR"/>
              </w:rPr>
              <w:t xml:space="preserve"> </w:t>
            </w:r>
            <w:r w:rsidR="00B45D5F">
              <w:rPr>
                <w:rFonts w:eastAsia="Times New Roman" w:cs="Arial"/>
                <w:lang w:eastAsia="pt-BR"/>
              </w:rPr>
              <w:t>a proposta pretende</w:t>
            </w:r>
            <w:r w:rsidRPr="00153A9B">
              <w:rPr>
                <w:rFonts w:eastAsia="Times New Roman" w:cs="Arial"/>
                <w:lang w:eastAsia="pt-BR"/>
              </w:rPr>
              <w:t xml:space="preserve"> desenvolver </w:t>
            </w:r>
            <w:r w:rsidR="00B45D5F">
              <w:rPr>
                <w:rFonts w:eastAsia="Times New Roman" w:cs="Arial"/>
                <w:lang w:eastAsia="pt-BR"/>
              </w:rPr>
              <w:t xml:space="preserve">potencialmente </w:t>
            </w:r>
            <w:r w:rsidRPr="00153A9B">
              <w:rPr>
                <w:rFonts w:eastAsia="Times New Roman" w:cs="Arial"/>
                <w:lang w:eastAsia="pt-BR"/>
              </w:rPr>
              <w:t>nos</w:t>
            </w:r>
            <w:r>
              <w:rPr>
                <w:rFonts w:eastAsia="Times New Roman" w:cs="Arial"/>
                <w:lang w:eastAsia="pt-BR"/>
              </w:rPr>
              <w:t xml:space="preserve"> e com os</w:t>
            </w:r>
            <w:r w:rsidRPr="00153A9B">
              <w:rPr>
                <w:rFonts w:eastAsia="Times New Roman" w:cs="Arial"/>
                <w:lang w:eastAsia="pt-BR"/>
              </w:rPr>
              <w:t xml:space="preserve"> estudantes?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B45D5F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De que maneira a proposta</w:t>
            </w:r>
            <w:r w:rsidR="00A7445A" w:rsidRPr="00153A9B">
              <w:rPr>
                <w:rFonts w:eastAsia="Times New Roman" w:cs="Arial"/>
                <w:lang w:eastAsia="pt-BR"/>
              </w:rPr>
              <w:t xml:space="preserve"> poderá contribuir para efetivar e/ou consolidar o aprendizado dos estudantes?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D302AA" w:rsidRDefault="00D302A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De que maneira esse projeto reconhece os saberes da Base Nacional Curricular Comum?</w:t>
            </w:r>
          </w:p>
          <w:p w:rsidR="00A7445A" w:rsidRDefault="00A7445A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524944" w:rsidRDefault="00524944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D302AA" w:rsidRDefault="00D302AA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  <w:p w:rsidR="00524944" w:rsidRPr="00013BA5" w:rsidRDefault="00524944" w:rsidP="00984A07">
            <w:pPr>
              <w:ind w:left="360"/>
              <w:jc w:val="both"/>
              <w:rPr>
                <w:rFonts w:eastAsia="Times New Roman" w:cs="Arial"/>
                <w:lang w:eastAsia="pt-BR"/>
              </w:rPr>
            </w:pPr>
          </w:p>
        </w:tc>
      </w:tr>
      <w:tr w:rsidR="00A7445A" w:rsidTr="00164241">
        <w:tc>
          <w:tcPr>
            <w:tcW w:w="9747" w:type="dxa"/>
          </w:tcPr>
          <w:p w:rsidR="00A7445A" w:rsidRPr="00153A9B" w:rsidRDefault="00A7445A" w:rsidP="00A744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Existem possibilidades interdiscipli</w:t>
            </w:r>
            <w:r w:rsidR="00FE75FB">
              <w:rPr>
                <w:rFonts w:eastAsia="Times New Roman" w:cs="Arial"/>
                <w:lang w:eastAsia="pt-BR"/>
              </w:rPr>
              <w:t>nares com essa proposta? Se sim</w:t>
            </w:r>
            <w:r>
              <w:rPr>
                <w:rFonts w:eastAsia="Times New Roman" w:cs="Arial"/>
                <w:lang w:eastAsia="pt-BR"/>
              </w:rPr>
              <w:t>,</w:t>
            </w:r>
            <w:r w:rsidR="00FE75FB">
              <w:rPr>
                <w:rFonts w:eastAsia="Times New Roman" w:cs="Arial"/>
                <w:lang w:eastAsia="pt-BR"/>
              </w:rPr>
              <w:t xml:space="preserve"> </w:t>
            </w:r>
            <w:r>
              <w:rPr>
                <w:rFonts w:eastAsia="Times New Roman" w:cs="Arial"/>
                <w:lang w:eastAsia="pt-BR"/>
              </w:rPr>
              <w:t>quais?</w:t>
            </w: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B45D5F" w:rsidRDefault="00B45D5F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A7445A" w:rsidRDefault="00A7445A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8B4799" w:rsidRDefault="008B4799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  <w:p w:rsidR="008B4799" w:rsidRPr="00017DCC" w:rsidRDefault="008B4799" w:rsidP="00984A07">
            <w:pPr>
              <w:jc w:val="both"/>
              <w:rPr>
                <w:rFonts w:eastAsia="Times New Roman" w:cs="Arial"/>
                <w:lang w:eastAsia="pt-BR"/>
              </w:rPr>
            </w:pPr>
          </w:p>
        </w:tc>
      </w:tr>
    </w:tbl>
    <w:p w:rsidR="00781B95" w:rsidRPr="008B4799" w:rsidRDefault="00781B95" w:rsidP="008B4799">
      <w:pPr>
        <w:jc w:val="both"/>
        <w:rPr>
          <w:sz w:val="8"/>
          <w:szCs w:val="8"/>
        </w:rPr>
      </w:pPr>
    </w:p>
    <w:sectPr w:rsidR="00781B95" w:rsidRPr="008B4799" w:rsidSect="00887F1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6943"/>
    <w:multiLevelType w:val="hybridMultilevel"/>
    <w:tmpl w:val="B3C8A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A67DB"/>
    <w:multiLevelType w:val="hybridMultilevel"/>
    <w:tmpl w:val="1E32D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5A"/>
    <w:rsid w:val="0001142A"/>
    <w:rsid w:val="00164241"/>
    <w:rsid w:val="00313C6D"/>
    <w:rsid w:val="00373543"/>
    <w:rsid w:val="004F5CD5"/>
    <w:rsid w:val="00524944"/>
    <w:rsid w:val="00781B95"/>
    <w:rsid w:val="00887F1D"/>
    <w:rsid w:val="008B4799"/>
    <w:rsid w:val="0095144C"/>
    <w:rsid w:val="00A71118"/>
    <w:rsid w:val="00A7445A"/>
    <w:rsid w:val="00AA68D9"/>
    <w:rsid w:val="00AC0034"/>
    <w:rsid w:val="00B45D5F"/>
    <w:rsid w:val="00B67BC8"/>
    <w:rsid w:val="00CF151E"/>
    <w:rsid w:val="00D302AA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A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45A"/>
    <w:pPr>
      <w:ind w:left="720"/>
      <w:contextualSpacing/>
    </w:pPr>
  </w:style>
  <w:style w:type="table" w:styleId="Tabelacomgrade">
    <w:name w:val="Table Grid"/>
    <w:basedOn w:val="Tabelanormal"/>
    <w:uiPriority w:val="59"/>
    <w:rsid w:val="00A7445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5A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45A"/>
    <w:pPr>
      <w:ind w:left="720"/>
      <w:contextualSpacing/>
    </w:pPr>
  </w:style>
  <w:style w:type="table" w:styleId="Tabelacomgrade">
    <w:name w:val="Table Grid"/>
    <w:basedOn w:val="Tabelanormal"/>
    <w:uiPriority w:val="59"/>
    <w:rsid w:val="00A7445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Cecília</dc:creator>
  <cp:lastModifiedBy>Mônica de Melo Profeta Lisboa</cp:lastModifiedBy>
  <cp:revision>2</cp:revision>
  <cp:lastPrinted>2017-06-23T12:54:00Z</cp:lastPrinted>
  <dcterms:created xsi:type="dcterms:W3CDTF">2017-07-19T18:40:00Z</dcterms:created>
  <dcterms:modified xsi:type="dcterms:W3CDTF">2017-07-19T18:40:00Z</dcterms:modified>
</cp:coreProperties>
</file>